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75382" w:rsidRPr="00575382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4D1B" w:rsidRDefault="0071620A" w:rsidP="00DC4D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6DDA">
        <w:rPr>
          <w:rFonts w:ascii="Corbel" w:hAnsi="Corbel"/>
          <w:b/>
          <w:smallCaps/>
          <w:sz w:val="24"/>
          <w:szCs w:val="24"/>
        </w:rPr>
        <w:t xml:space="preserve"> </w:t>
      </w:r>
      <w:r w:rsidR="00DC4D1B">
        <w:rPr>
          <w:rFonts w:ascii="Corbel" w:hAnsi="Corbel"/>
          <w:i/>
          <w:smallCaps/>
          <w:sz w:val="24"/>
          <w:szCs w:val="24"/>
        </w:rPr>
        <w:t>202</w:t>
      </w:r>
      <w:r w:rsidR="009915B9">
        <w:rPr>
          <w:rFonts w:ascii="Corbel" w:hAnsi="Corbel"/>
          <w:i/>
          <w:smallCaps/>
          <w:sz w:val="24"/>
          <w:szCs w:val="24"/>
        </w:rPr>
        <w:t>5</w:t>
      </w:r>
      <w:r w:rsidR="00DC4D1B">
        <w:rPr>
          <w:rFonts w:ascii="Corbel" w:hAnsi="Corbel"/>
          <w:i/>
          <w:smallCaps/>
          <w:sz w:val="24"/>
          <w:szCs w:val="24"/>
        </w:rPr>
        <w:t>-202</w:t>
      </w:r>
      <w:r w:rsidR="009915B9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4E4E3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Default="00445970" w:rsidP="00530DD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1359">
        <w:rPr>
          <w:rFonts w:ascii="Corbel" w:hAnsi="Corbel"/>
          <w:sz w:val="20"/>
          <w:szCs w:val="20"/>
        </w:rPr>
        <w:t>202</w:t>
      </w:r>
      <w:r w:rsidR="009915B9">
        <w:rPr>
          <w:rFonts w:ascii="Corbel" w:hAnsi="Corbel"/>
          <w:sz w:val="20"/>
          <w:szCs w:val="20"/>
        </w:rPr>
        <w:t>5</w:t>
      </w:r>
      <w:r w:rsidR="00301359">
        <w:rPr>
          <w:rFonts w:ascii="Corbel" w:hAnsi="Corbel"/>
          <w:sz w:val="20"/>
          <w:szCs w:val="20"/>
        </w:rPr>
        <w:t>/202</w:t>
      </w:r>
      <w:r w:rsidR="009915B9">
        <w:rPr>
          <w:rFonts w:ascii="Corbel" w:hAnsi="Corbel"/>
          <w:sz w:val="20"/>
          <w:szCs w:val="20"/>
        </w:rPr>
        <w:t>6</w:t>
      </w:r>
      <w:r w:rsidR="00530DD3">
        <w:rPr>
          <w:rFonts w:ascii="Corbel" w:hAnsi="Corbel"/>
          <w:sz w:val="20"/>
          <w:szCs w:val="20"/>
        </w:rPr>
        <w:t xml:space="preserve">, </w:t>
      </w:r>
      <w:r w:rsidR="00301359">
        <w:rPr>
          <w:rFonts w:ascii="Corbel" w:hAnsi="Corbel"/>
          <w:sz w:val="20"/>
          <w:szCs w:val="20"/>
        </w:rPr>
        <w:t>202</w:t>
      </w:r>
      <w:r w:rsidR="009915B9">
        <w:rPr>
          <w:rFonts w:ascii="Corbel" w:hAnsi="Corbel"/>
          <w:sz w:val="20"/>
          <w:szCs w:val="20"/>
        </w:rPr>
        <w:t>6</w:t>
      </w:r>
      <w:r w:rsidR="00301359">
        <w:rPr>
          <w:rFonts w:ascii="Corbel" w:hAnsi="Corbel"/>
          <w:sz w:val="20"/>
          <w:szCs w:val="20"/>
        </w:rPr>
        <w:t>/202</w:t>
      </w:r>
      <w:r w:rsidR="009915B9">
        <w:rPr>
          <w:rFonts w:ascii="Corbel" w:hAnsi="Corbel"/>
          <w:sz w:val="20"/>
          <w:szCs w:val="20"/>
        </w:rPr>
        <w:t>7</w:t>
      </w:r>
    </w:p>
    <w:p w:rsidR="00530DD3" w:rsidRPr="009C54AE" w:rsidRDefault="00530DD3" w:rsidP="00530DD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</w:t>
            </w:r>
            <w:r w:rsidR="00DE2234">
              <w:rPr>
                <w:rFonts w:ascii="Corbel" w:hAnsi="Corbel"/>
                <w:b w:val="0"/>
                <w:sz w:val="24"/>
                <w:szCs w:val="24"/>
              </w:rPr>
              <w:t>elementami terminologii specjalistycznej</w:t>
            </w: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C583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915B9" w:rsidP="00F636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15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A69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03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2DB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A6917" w:rsidRPr="005A6917">
              <w:rPr>
                <w:rFonts w:ascii="Corbel" w:hAnsi="Corbel"/>
                <w:b w:val="0"/>
                <w:sz w:val="24"/>
                <w:szCs w:val="24"/>
              </w:rPr>
              <w:t>ok I, II, semestr 1, 2, 3,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924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A6917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="004F3928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842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Viktor Dorodnykh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45566A" w:rsidRPr="009C54AE" w:rsidRDefault="0045566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99"/>
        <w:gridCol w:w="1185"/>
        <w:gridCol w:w="851"/>
        <w:gridCol w:w="786"/>
        <w:gridCol w:w="812"/>
        <w:gridCol w:w="735"/>
        <w:gridCol w:w="934"/>
        <w:gridCol w:w="1162"/>
        <w:gridCol w:w="1441"/>
      </w:tblGrid>
      <w:tr w:rsidR="0045566A" w:rsidRPr="009C54AE" w:rsidTr="00B90A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BD29B0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A03D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3035BB" w:rsidRPr="003035BB" w:rsidRDefault="003035B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3035BB">
        <w:rPr>
          <w:rFonts w:ascii="Corbel" w:hAnsi="Corbel"/>
          <w:b w:val="0"/>
          <w:bCs/>
          <w:smallCaps w:val="0"/>
          <w:szCs w:val="24"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7C25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języka na poziomie B1+ według Europejskiego Opisu Kształcenia Językowego.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rozumienie tekstu czytanego, tworzenie wypowiedzi ustnych i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pisemnych) w ramach kształcenia kompetencji komunikacyjnej na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poziomie B2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br/>
              <w:t xml:space="preserve">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oraz wprowadzenie słownictwa specjalistycznego (słownictwa z zakresu </w:t>
            </w:r>
            <w:r w:rsidR="0045566A" w:rsidRPr="0099450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Przygotowanie do przedstawienia zagadnień dotyczących własnej tematyki zawodowej w formie prezentacji opracowanej w oparciu o proste teksty fachowe.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4C3BD6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B37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  <w:r w:rsidR="00695CE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3BD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1A6BA8" w:rsidRDefault="008F7340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Student:</w:t>
            </w:r>
          </w:p>
          <w:p w:rsidR="001A6BA8" w:rsidRDefault="008F7340" w:rsidP="00B17A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1D0639">
              <w:rPr>
                <w:rFonts w:ascii="Corbel" w:hAnsi="Corbel"/>
                <w:b w:val="0"/>
                <w:bCs/>
                <w:smallCaps w:val="0"/>
                <w:szCs w:val="24"/>
              </w:rPr>
              <w:t>interpretuje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tekst specjalistyczny z zakresu tematyki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pedagogicznej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zastosuje specjalistyczne słownictwo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odpowiednim zakresie, wypowie się w formie werbalnej i pisemnej na wybrane tematy oraz przygotuje wystąpienie </w:t>
            </w:r>
            <w:r w:rsidR="0026009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dziedziny pedagogiki 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różnorodnych obszarach posługując się poprawnie terminologią pedagogiczną </w:t>
            </w:r>
            <w:r w:rsidR="00146EB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języku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angielskim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poziomie B2 Europejskiego Systemu Opisu Kształcenia Językowego.  </w:t>
            </w:r>
          </w:p>
          <w:p w:rsidR="0085747A" w:rsidRPr="004C3BD6" w:rsidRDefault="0085747A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12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_U04</w:t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B17AFA" w:rsidRPr="00B17AFA" w:rsidRDefault="008F7340" w:rsidP="00B17AF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1A6BA8" w:rsidRDefault="00B17AFA" w:rsidP="00B17A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motywacji do samokształcenia i samorozwoju </w:t>
            </w:r>
            <w:r w:rsidRPr="00B17AFA">
              <w:rPr>
                <w:rFonts w:ascii="Corbel" w:hAnsi="Corbel"/>
                <w:b w:val="0"/>
                <w:smallCaps w:val="0"/>
                <w:szCs w:val="24"/>
              </w:rPr>
              <w:t>w zakresie języka angielskiego z terminologią specjalistyczną.</w:t>
            </w:r>
          </w:p>
          <w:p w:rsidR="0085747A" w:rsidRPr="004C3BD6" w:rsidRDefault="0085747A" w:rsidP="00B92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A81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="00997D7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450E" w:rsidRDefault="0099450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933839" w:rsidRPr="004D342B" w:rsidRDefault="00933839" w:rsidP="0093383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Cs w:val="24"/>
        </w:rPr>
      </w:pPr>
    </w:p>
    <w:tbl>
      <w:tblPr>
        <w:tblpPr w:leftFromText="141" w:rightFromText="141" w:vertAnchor="text" w:tblpX="74" w:tblpY="1"/>
        <w:tblW w:w="96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9638"/>
      </w:tblGrid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I, semestr 1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Moje życie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Mój dom, moje miejsce zamieszkania.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Zainteresowania, czas wolny, relacje w grupie.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Sporządzanie notatek, dyskusja.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Studia na uniwersytecie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Studia na uniwersytecie i życie studenckie.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Przygotowanie do przyszłego zawodu.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Instytucje edukacyjne w Polsce i w wybranych krajach Unii Europejskiej.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Problemy szkolnictwa wyższego.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Udział studentów w życiu społecznym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Organizacje charytatywne, wolontariat.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wypowiedź pisemna.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Rozmowa o pracę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Przygotowanie się, opracowywanie pytań i odpowiedzi.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Dress code.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Rozmowa kwalifikacyjna.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w grupach,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Edukacja zdrowotna i zdrowy styl życia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Udzielanie pierwszej pomocy.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Reagowanie w sytuacjach kryzysowych.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Wizyta u lekarza.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Materiały wideo.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współczesnych społeczeństw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Zaburzenia neurotyczne.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Choroby cywilizacyjne.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Instytucje profilaktyczne i resocjalizacyjne.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Etapy rozwoju człowieka.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Potrzeby człowieka na różnych etapach życia.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Metody wychowawcze.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Dyskusja, wypowiedź pisemna.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Trudności w życiu młodych ludzi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• Trudności szkolne dzieci i młodzieży i sposoby ich rozwiązywania.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• Konflikty i negocjacje.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Praca z tekstem oryginalnym.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I, semestr 2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Relacje międzyludzkie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• Relacje w rodzinie i w grupie.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Formy terapii i mediacji.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Podróże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forma spędzania czasu wolnego.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Środki transportu.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Praktyczne porady w podróży.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nauki języków obcych w podróżowaniu.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Rola czytelnictwa we współczesnym świecie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Bajki w edukacji.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Rekomendowanie wartościowych pozycji czytelniczych.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Projekty studentów.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Ochrona środowiska.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Opisywanie pogody.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Podkreślenie roli wykorzystania surowców wtórnych.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933839" w:rsidRPr="00EC361C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Myślenie krytyczne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Podejmowanie decyzji w sytuacjach problematycznych.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Trudności szkolne dzieci i młodzieży i sposoby ich rozwiązywania.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Scenariusze zachowania w sytuacjach szkolnych.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Studia z zakresu pedagogiki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Możliwości zatrudnienia absolwenta w zależności od studiowanych specjalności.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Dyskusja na forum grupy.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Profile psychologiczne – mężczyźni i kobiety.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Różnice fizyczne, psychiczne, cechy charakteru.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Role społeczne realizowane przez kobietę i mężczyznę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Stereotypy i rzeczywistość.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Edukacja zdrowotna.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Aktywność sportowa w życiu człowieka.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Sporty ekstremalne.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Stany psychiczne i zaburzenia procesów emocjonalnych.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Wyrażanie uczuć w różnych sytuacjach.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Rozpoznawanie i wyrażanie emocji.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Komunikacja interpersonalna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komunikacji interpersonalnej w życiu rodzinnym i społecznym.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Modelowanie postaw i zachowań dzieci / uczniów.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Problemy współczesnego świata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Zmęczenie i bezsenność.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Uzależnienia i nawyki.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Wpływ muzyki na uczenie się i zapamiętywanie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Wpływ muzyki na nastrój.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Wykorzystanie edukacji muzycznej w pracy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Pedagogika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nauka zajmująca się wychowaniem i kształceniem.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teoria wychowania.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Wypowiedź pisemna (notatka).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Języki obce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Znajomość języka obcego jako klucza do pogłębiania integracji społecznej, kulturowej w Unii Europejskiej.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Dokumenty i wystąpienia na forum Parlamentu Europejskiego.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Technologie informacyjne w uczeniu się języka obcego.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Pedagogika społeczna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Związek pedagogiki społecznej z innymi dyscyplinami naukowymi w obszarze nauk społecznych.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Rozwiązywanie konfliktów w pracy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Wyrażanie własnego zdania.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Argumentowanie i negocjowanie. Mediacje.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Debata.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Wystąpienia publiczne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Mowa ciała.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Zasady przygotowania prezentacji.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Przykłady dobrych praktyk.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Wystąpienia publiczne.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Przestępstwa.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Kradzież tożsamości.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Resocjalizacja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resocjalizacji.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Formy i metody oddziaływań resocjalizacyjnych.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 Wypowiedź pisemna (artykuł).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Etyka we współczesnym świecie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Kod etyczny.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Etyka w zawodzie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Definicje i przykłady.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Przygotowanie materiału koniecznego do opracowania pracy dyplomowej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Podstawowe zasady przygotowania bibliografii.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• Szukanie źródeł bibliograficznych.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Źródła obcojęzyczne.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Ochrona własności intelektualnej.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naukowym. Przygotowanie bibliografii i przypisów do źródeł obcojęzycznych jako elementu opracowania pracy dyplomowej.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Prezentacje / projekty indywidualne studentów.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C8607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bookmarkStart w:id="0" w:name="_Hlk22231856"/>
      <w:r w:rsidRPr="00C8607E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C8607E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bookmarkStart w:id="1" w:name="_Hlk22229519"/>
      <w:r w:rsidR="007C253B">
        <w:rPr>
          <w:rFonts w:ascii="Corbel" w:hAnsi="Corbel"/>
          <w:b w:val="0"/>
          <w:iCs/>
          <w:smallCaps w:val="0"/>
          <w:szCs w:val="24"/>
        </w:rPr>
        <w:t>odgrywanie ról</w:t>
      </w:r>
      <w:bookmarkEnd w:id="1"/>
      <w:r w:rsidR="007C253B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7C253B" w:rsidRPr="007C253B">
        <w:rPr>
          <w:rFonts w:ascii="Corbel" w:hAnsi="Corbel"/>
          <w:b w:val="0"/>
          <w:iCs/>
          <w:smallCaps w:val="0"/>
          <w:szCs w:val="24"/>
        </w:rPr>
        <w:t>tworzenie wypowiedzi pisemnych</w:t>
      </w:r>
      <w:r w:rsidR="007C253B">
        <w:rPr>
          <w:rFonts w:ascii="Corbel" w:hAnsi="Corbel"/>
          <w:b w:val="0"/>
          <w:iCs/>
          <w:smallCaps w:val="0"/>
          <w:szCs w:val="24"/>
        </w:rPr>
        <w:t>.</w:t>
      </w:r>
    </w:p>
    <w:bookmarkEnd w:id="0"/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C8607E" w:rsidTr="00720AF9">
        <w:tc>
          <w:tcPr>
            <w:tcW w:w="1962" w:type="dxa"/>
            <w:vAlign w:val="center"/>
          </w:tcPr>
          <w:p w:rsidR="0085747A" w:rsidRPr="00C8607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C8607E" w:rsidRDefault="00F974D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C8607E" w:rsidRDefault="009F4610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4266" w:rsidRPr="00C8607E" w:rsidTr="00720AF9">
        <w:tc>
          <w:tcPr>
            <w:tcW w:w="1962" w:type="dxa"/>
          </w:tcPr>
          <w:p w:rsidR="00B64266" w:rsidRPr="00C8607E" w:rsidRDefault="00B642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B64266" w:rsidRPr="00C8607E" w:rsidRDefault="00B64266" w:rsidP="00805987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05987">
              <w:rPr>
                <w:rFonts w:ascii="Corbel" w:hAnsi="Corbel"/>
                <w:sz w:val="24"/>
                <w:szCs w:val="24"/>
              </w:rPr>
              <w:t>sprawdzian pisemny</w:t>
            </w:r>
            <w:r w:rsidRPr="00C72E4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praca projektowa (prezentacja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/lektura</w:t>
            </w:r>
            <w:r w:rsidRPr="00720AF9">
              <w:rPr>
                <w:rFonts w:ascii="Corbel" w:hAnsi="Corbel"/>
                <w:sz w:val="24"/>
                <w:szCs w:val="24"/>
              </w:rPr>
              <w:t xml:space="preserve">),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20AF9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:rsidR="00B64266" w:rsidRDefault="00B64266">
            <w:r w:rsidRPr="00333EC9">
              <w:rPr>
                <w:rFonts w:ascii="Corbel" w:hAnsi="Corbel"/>
                <w:szCs w:val="24"/>
              </w:rPr>
              <w:t>Lektorat</w:t>
            </w:r>
          </w:p>
        </w:tc>
      </w:tr>
      <w:tr w:rsidR="00B64266" w:rsidRPr="00C8607E" w:rsidTr="00720AF9">
        <w:tc>
          <w:tcPr>
            <w:tcW w:w="1962" w:type="dxa"/>
          </w:tcPr>
          <w:p w:rsidR="00B64266" w:rsidRPr="00C8607E" w:rsidRDefault="00B642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B64266" w:rsidRPr="00C8607E" w:rsidRDefault="00B64266" w:rsidP="00B9253D">
            <w:pPr>
              <w:rPr>
                <w:rFonts w:ascii="Corbel" w:hAnsi="Corbel"/>
                <w:b/>
                <w:sz w:val="24"/>
                <w:szCs w:val="24"/>
              </w:rPr>
            </w:pPr>
            <w:r w:rsidRPr="00720AF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B64266" w:rsidRDefault="00B64266">
            <w:r w:rsidRPr="00333EC9">
              <w:rPr>
                <w:rFonts w:ascii="Corbel" w:hAnsi="Corbel"/>
                <w:szCs w:val="24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5372F" w:rsidRPr="00C8607E" w:rsidRDefault="00C5372F" w:rsidP="00C537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</w:p>
          <w:p w:rsidR="00C8607E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 odpowiedzi ustnych, a także obecność na zajęciach i aktywne uczestnictwo w zajęciach. 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="00805987"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 w:rsidR="00C77247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:rsidR="00C72E4D" w:rsidRDefault="00C72E4D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strukturjęzykowych, brak błędów językowych lub nieliczne błędy językowe nie zakłócającekomunikacji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językowych,nieliczne błędy językowe nieznacznie zakłócające komunikację, nieznacznezakłócenia w płynności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językowych,błędy językowe nieznacznie zakłócające komunikację, nieznaczne zakłócenia wpłynności wypowiedzi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językowych,liczne błędy językowe znacznie zakłócające komunikację i płynność wypowiedzi,odpowiedzi częściowo odbiegające od treści zadanego pytania, niekompletna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licznebłędy językowe znacznie zakłócające komunikację i płynność wypowiedzi, niepełneodpowiedzi na pytania, odpowiedzi częściowo odbiegające od treści zadanegopytania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znajomośćsłownictwa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chaotycznakonstrukcja wypowiedzi, bardzo uboga treść, niekomunikatywność, mylenie izniekształcanie podstawowych informacji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warunkiemuzyskania pozytywnej oceny za każdy z ustanowionych efektów uczenia się.</w:t>
            </w:r>
          </w:p>
          <w:p w:rsidR="00923D7D" w:rsidRPr="009C54AE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C20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066F7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01B4">
              <w:rPr>
                <w:rFonts w:ascii="Corbel" w:hAnsi="Corbel"/>
                <w:sz w:val="24"/>
                <w:szCs w:val="24"/>
              </w:rPr>
              <w:t>:</w:t>
            </w:r>
          </w:p>
          <w:p w:rsidR="00B601B4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9D014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E9082E">
              <w:rPr>
                <w:rFonts w:ascii="Corbel" w:hAnsi="Corbel"/>
                <w:sz w:val="24"/>
                <w:szCs w:val="24"/>
              </w:rPr>
              <w:t>(</w:t>
            </w:r>
            <w:r w:rsidR="00622A35">
              <w:rPr>
                <w:rFonts w:ascii="Corbel" w:hAnsi="Corbel"/>
                <w:sz w:val="24"/>
                <w:szCs w:val="24"/>
              </w:rPr>
              <w:t xml:space="preserve">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622A35">
              <w:rPr>
                <w:rFonts w:ascii="Corbel" w:hAnsi="Corbel"/>
                <w:sz w:val="24"/>
                <w:szCs w:val="24"/>
              </w:rPr>
              <w:t>godziny w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  <w:p w:rsidR="00B601B4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6C1DDC" w:rsidRPr="009C54AE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33839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6470AE" w:rsidTr="0071620A">
        <w:trPr>
          <w:trHeight w:val="397"/>
        </w:trPr>
        <w:tc>
          <w:tcPr>
            <w:tcW w:w="7513" w:type="dxa"/>
          </w:tcPr>
          <w:p w:rsidR="0085747A" w:rsidRDefault="0085747A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r w:rsidR="007406A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podstawowa:</w:t>
            </w:r>
          </w:p>
          <w:p w:rsidR="0099450E" w:rsidRDefault="0099450E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,Latham-Koenig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Ch.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Hudson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J.,</w:t>
            </w:r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File third edition, upper-intermediate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Oxford UniversityPress 2014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Cambridge Vocabulary for IELTS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,Cambridge University Press, Cambridge 2018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7</w:t>
            </w:r>
          </w:p>
          <w:p w:rsidR="00B94FC0" w:rsidRPr="00AC558A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Własne materiały autorskie</w:t>
            </w:r>
          </w:p>
          <w:p w:rsidR="006470AE" w:rsidRPr="00E066F7" w:rsidRDefault="006470AE" w:rsidP="00780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:rsidR="006470AE" w:rsidRPr="008D2865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Mann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Steve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Taylore-Knowles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S., </w:t>
            </w:r>
            <w:r w:rsidRPr="002541C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 wyd. Macmillan, Oxford 2008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Hewings M., </w:t>
            </w:r>
            <w:r w:rsidRPr="00B94F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Cambridge Academic English B2 Upper Intermediate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94FC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Cambridge University Press, Cambridge 201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2</w:t>
            </w: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Dooley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Evans 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CD00BF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Grammarway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3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Express Publishing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Berkshire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2016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teriały dla Instytutu Pedagogiki na stronie: </w:t>
            </w: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https://e-dydaktyka.uniwnet.com</w:t>
            </w:r>
          </w:p>
          <w:p w:rsidR="006470AE" w:rsidRPr="00C8607E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7FA" w:rsidRDefault="008677FA" w:rsidP="00C16ABF">
      <w:pPr>
        <w:spacing w:after="0" w:line="240" w:lineRule="auto"/>
      </w:pPr>
      <w:r>
        <w:separator/>
      </w:r>
    </w:p>
  </w:endnote>
  <w:endnote w:type="continuationSeparator" w:id="1">
    <w:p w:rsidR="008677FA" w:rsidRDefault="008677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7FA" w:rsidRDefault="008677FA" w:rsidP="00C16ABF">
      <w:pPr>
        <w:spacing w:after="0" w:line="240" w:lineRule="auto"/>
      </w:pPr>
      <w:r>
        <w:separator/>
      </w:r>
    </w:p>
  </w:footnote>
  <w:footnote w:type="continuationSeparator" w:id="1">
    <w:p w:rsidR="008677FA" w:rsidRDefault="008677F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C5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3DA"/>
    <w:rsid w:val="000A08C0"/>
    <w:rsid w:val="000A296F"/>
    <w:rsid w:val="000A2A28"/>
    <w:rsid w:val="000A3CDF"/>
    <w:rsid w:val="000A6FAF"/>
    <w:rsid w:val="000B192D"/>
    <w:rsid w:val="000B28EE"/>
    <w:rsid w:val="000B3E37"/>
    <w:rsid w:val="000B5101"/>
    <w:rsid w:val="000D04B0"/>
    <w:rsid w:val="000F1C57"/>
    <w:rsid w:val="000F5615"/>
    <w:rsid w:val="000F6AD4"/>
    <w:rsid w:val="00121A87"/>
    <w:rsid w:val="00124BFF"/>
    <w:rsid w:val="0012560E"/>
    <w:rsid w:val="00127108"/>
    <w:rsid w:val="0013139F"/>
    <w:rsid w:val="00134B13"/>
    <w:rsid w:val="00146BC0"/>
    <w:rsid w:val="00146EB9"/>
    <w:rsid w:val="00153C41"/>
    <w:rsid w:val="00154381"/>
    <w:rsid w:val="0016217A"/>
    <w:rsid w:val="001640A7"/>
    <w:rsid w:val="00164FA7"/>
    <w:rsid w:val="00166A03"/>
    <w:rsid w:val="001718A7"/>
    <w:rsid w:val="001737CF"/>
    <w:rsid w:val="00176083"/>
    <w:rsid w:val="00176858"/>
    <w:rsid w:val="00192F37"/>
    <w:rsid w:val="001962F8"/>
    <w:rsid w:val="001A6BA8"/>
    <w:rsid w:val="001A70D2"/>
    <w:rsid w:val="001B2F6C"/>
    <w:rsid w:val="001D0639"/>
    <w:rsid w:val="001D657B"/>
    <w:rsid w:val="001D7B54"/>
    <w:rsid w:val="001E0209"/>
    <w:rsid w:val="001F2CA2"/>
    <w:rsid w:val="0020584E"/>
    <w:rsid w:val="002144C0"/>
    <w:rsid w:val="0022477D"/>
    <w:rsid w:val="002278A9"/>
    <w:rsid w:val="002336F9"/>
    <w:rsid w:val="0024028F"/>
    <w:rsid w:val="00244ABC"/>
    <w:rsid w:val="00252F35"/>
    <w:rsid w:val="00253F4A"/>
    <w:rsid w:val="002541C3"/>
    <w:rsid w:val="00260095"/>
    <w:rsid w:val="00281FF2"/>
    <w:rsid w:val="002857DE"/>
    <w:rsid w:val="00291567"/>
    <w:rsid w:val="002A22BF"/>
    <w:rsid w:val="002A2389"/>
    <w:rsid w:val="002A35BB"/>
    <w:rsid w:val="002A671D"/>
    <w:rsid w:val="002A7D8E"/>
    <w:rsid w:val="002B4D55"/>
    <w:rsid w:val="002B5EA0"/>
    <w:rsid w:val="002B6119"/>
    <w:rsid w:val="002C1F06"/>
    <w:rsid w:val="002C34D2"/>
    <w:rsid w:val="002D1534"/>
    <w:rsid w:val="002D3375"/>
    <w:rsid w:val="002D73D4"/>
    <w:rsid w:val="002E031F"/>
    <w:rsid w:val="002E408E"/>
    <w:rsid w:val="002E5E16"/>
    <w:rsid w:val="002F02A3"/>
    <w:rsid w:val="002F4ABE"/>
    <w:rsid w:val="002F5D8A"/>
    <w:rsid w:val="00301359"/>
    <w:rsid w:val="003018BA"/>
    <w:rsid w:val="003032AB"/>
    <w:rsid w:val="003035BB"/>
    <w:rsid w:val="0030395F"/>
    <w:rsid w:val="00305C92"/>
    <w:rsid w:val="003151C5"/>
    <w:rsid w:val="003343CF"/>
    <w:rsid w:val="00346FE9"/>
    <w:rsid w:val="0034759A"/>
    <w:rsid w:val="003501AA"/>
    <w:rsid w:val="003503F6"/>
    <w:rsid w:val="003530DD"/>
    <w:rsid w:val="00363F78"/>
    <w:rsid w:val="00374D3F"/>
    <w:rsid w:val="003A0A5B"/>
    <w:rsid w:val="003A1176"/>
    <w:rsid w:val="003A4C79"/>
    <w:rsid w:val="003B25CA"/>
    <w:rsid w:val="003C0BAE"/>
    <w:rsid w:val="003C0EE0"/>
    <w:rsid w:val="003C6696"/>
    <w:rsid w:val="003D18A9"/>
    <w:rsid w:val="003D39AA"/>
    <w:rsid w:val="003D6CE2"/>
    <w:rsid w:val="003E1941"/>
    <w:rsid w:val="003E1C68"/>
    <w:rsid w:val="003E2FE6"/>
    <w:rsid w:val="003E49D5"/>
    <w:rsid w:val="003F205D"/>
    <w:rsid w:val="003F38C0"/>
    <w:rsid w:val="00411116"/>
    <w:rsid w:val="00414E3C"/>
    <w:rsid w:val="0042244A"/>
    <w:rsid w:val="0042745A"/>
    <w:rsid w:val="00431D5C"/>
    <w:rsid w:val="004362C6"/>
    <w:rsid w:val="00437FA2"/>
    <w:rsid w:val="00445970"/>
    <w:rsid w:val="0045566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DB4"/>
    <w:rsid w:val="004A3EEA"/>
    <w:rsid w:val="004A4D1F"/>
    <w:rsid w:val="004C1E8A"/>
    <w:rsid w:val="004C2087"/>
    <w:rsid w:val="004C3BD6"/>
    <w:rsid w:val="004D5282"/>
    <w:rsid w:val="004E4E3D"/>
    <w:rsid w:val="004E6730"/>
    <w:rsid w:val="004F1551"/>
    <w:rsid w:val="004F3928"/>
    <w:rsid w:val="004F55A3"/>
    <w:rsid w:val="004F5704"/>
    <w:rsid w:val="0050496F"/>
    <w:rsid w:val="00505897"/>
    <w:rsid w:val="00513B6F"/>
    <w:rsid w:val="00514BFE"/>
    <w:rsid w:val="00517C63"/>
    <w:rsid w:val="00530DD3"/>
    <w:rsid w:val="005363C4"/>
    <w:rsid w:val="00536BDE"/>
    <w:rsid w:val="00543ACC"/>
    <w:rsid w:val="0056696D"/>
    <w:rsid w:val="00571F86"/>
    <w:rsid w:val="00575382"/>
    <w:rsid w:val="00585FEB"/>
    <w:rsid w:val="0059484D"/>
    <w:rsid w:val="005A0855"/>
    <w:rsid w:val="005A3196"/>
    <w:rsid w:val="005A606C"/>
    <w:rsid w:val="005A6917"/>
    <w:rsid w:val="005B4039"/>
    <w:rsid w:val="005C080F"/>
    <w:rsid w:val="005C55E5"/>
    <w:rsid w:val="005C696A"/>
    <w:rsid w:val="005E6E85"/>
    <w:rsid w:val="005F31D2"/>
    <w:rsid w:val="0061029B"/>
    <w:rsid w:val="00617230"/>
    <w:rsid w:val="0061755A"/>
    <w:rsid w:val="00621CE1"/>
    <w:rsid w:val="00622A35"/>
    <w:rsid w:val="00627FC9"/>
    <w:rsid w:val="006470AE"/>
    <w:rsid w:val="00647FA8"/>
    <w:rsid w:val="00650C5F"/>
    <w:rsid w:val="00654934"/>
    <w:rsid w:val="006620D9"/>
    <w:rsid w:val="006711FD"/>
    <w:rsid w:val="00671958"/>
    <w:rsid w:val="00675843"/>
    <w:rsid w:val="00676164"/>
    <w:rsid w:val="006779C0"/>
    <w:rsid w:val="00684C15"/>
    <w:rsid w:val="00687E9E"/>
    <w:rsid w:val="00693000"/>
    <w:rsid w:val="00695CEB"/>
    <w:rsid w:val="00696477"/>
    <w:rsid w:val="006B2962"/>
    <w:rsid w:val="006C1DDC"/>
    <w:rsid w:val="006C6FED"/>
    <w:rsid w:val="006D050F"/>
    <w:rsid w:val="006D6139"/>
    <w:rsid w:val="006E102A"/>
    <w:rsid w:val="006E43E9"/>
    <w:rsid w:val="006E5D65"/>
    <w:rsid w:val="006F1282"/>
    <w:rsid w:val="006F1FBC"/>
    <w:rsid w:val="006F31E2"/>
    <w:rsid w:val="00706544"/>
    <w:rsid w:val="007072BA"/>
    <w:rsid w:val="0071620A"/>
    <w:rsid w:val="00720AF9"/>
    <w:rsid w:val="00720F6E"/>
    <w:rsid w:val="00724677"/>
    <w:rsid w:val="00725459"/>
    <w:rsid w:val="007327BD"/>
    <w:rsid w:val="00732CA8"/>
    <w:rsid w:val="00734608"/>
    <w:rsid w:val="007406A0"/>
    <w:rsid w:val="00745302"/>
    <w:rsid w:val="007461D6"/>
    <w:rsid w:val="00746EC8"/>
    <w:rsid w:val="00761FF3"/>
    <w:rsid w:val="00763BF1"/>
    <w:rsid w:val="00766FD4"/>
    <w:rsid w:val="007776A1"/>
    <w:rsid w:val="00780FED"/>
    <w:rsid w:val="0078168C"/>
    <w:rsid w:val="00787C2A"/>
    <w:rsid w:val="00790E27"/>
    <w:rsid w:val="007A4022"/>
    <w:rsid w:val="007A6E6E"/>
    <w:rsid w:val="007C253B"/>
    <w:rsid w:val="007C3299"/>
    <w:rsid w:val="007C3BCC"/>
    <w:rsid w:val="007C4546"/>
    <w:rsid w:val="007D6E56"/>
    <w:rsid w:val="007E6C5F"/>
    <w:rsid w:val="007F4155"/>
    <w:rsid w:val="00805987"/>
    <w:rsid w:val="0081554D"/>
    <w:rsid w:val="0081707E"/>
    <w:rsid w:val="00836DDA"/>
    <w:rsid w:val="008449B3"/>
    <w:rsid w:val="008552A2"/>
    <w:rsid w:val="00856AFA"/>
    <w:rsid w:val="0085747A"/>
    <w:rsid w:val="008677FA"/>
    <w:rsid w:val="008773EB"/>
    <w:rsid w:val="008842A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865"/>
    <w:rsid w:val="008D3DFB"/>
    <w:rsid w:val="008E64F4"/>
    <w:rsid w:val="008F12C9"/>
    <w:rsid w:val="008F199F"/>
    <w:rsid w:val="008F3480"/>
    <w:rsid w:val="008F6E29"/>
    <w:rsid w:val="008F7340"/>
    <w:rsid w:val="00916188"/>
    <w:rsid w:val="00923D7D"/>
    <w:rsid w:val="00933839"/>
    <w:rsid w:val="00937312"/>
    <w:rsid w:val="009508DF"/>
    <w:rsid w:val="00950DAC"/>
    <w:rsid w:val="00951AE2"/>
    <w:rsid w:val="00954A07"/>
    <w:rsid w:val="009915B9"/>
    <w:rsid w:val="0099450E"/>
    <w:rsid w:val="00997D7B"/>
    <w:rsid w:val="00997F14"/>
    <w:rsid w:val="009A5320"/>
    <w:rsid w:val="009A78D9"/>
    <w:rsid w:val="009C3E31"/>
    <w:rsid w:val="009C54AE"/>
    <w:rsid w:val="009C788E"/>
    <w:rsid w:val="009D0144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D80"/>
    <w:rsid w:val="00A53FA5"/>
    <w:rsid w:val="00A54817"/>
    <w:rsid w:val="00A601C8"/>
    <w:rsid w:val="00A60799"/>
    <w:rsid w:val="00A81E05"/>
    <w:rsid w:val="00A84C85"/>
    <w:rsid w:val="00A96092"/>
    <w:rsid w:val="00A97DE1"/>
    <w:rsid w:val="00AA13C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95F"/>
    <w:rsid w:val="00B02343"/>
    <w:rsid w:val="00B06142"/>
    <w:rsid w:val="00B135B1"/>
    <w:rsid w:val="00B17AFA"/>
    <w:rsid w:val="00B3130B"/>
    <w:rsid w:val="00B33CC3"/>
    <w:rsid w:val="00B37740"/>
    <w:rsid w:val="00B40ADB"/>
    <w:rsid w:val="00B43B77"/>
    <w:rsid w:val="00B43E80"/>
    <w:rsid w:val="00B601B4"/>
    <w:rsid w:val="00B607DB"/>
    <w:rsid w:val="00B62210"/>
    <w:rsid w:val="00B64266"/>
    <w:rsid w:val="00B66529"/>
    <w:rsid w:val="00B75946"/>
    <w:rsid w:val="00B8056E"/>
    <w:rsid w:val="00B80F4C"/>
    <w:rsid w:val="00B81328"/>
    <w:rsid w:val="00B814AC"/>
    <w:rsid w:val="00B819C8"/>
    <w:rsid w:val="00B82308"/>
    <w:rsid w:val="00B90885"/>
    <w:rsid w:val="00B9243B"/>
    <w:rsid w:val="00B9253D"/>
    <w:rsid w:val="00B93887"/>
    <w:rsid w:val="00B94FC0"/>
    <w:rsid w:val="00BB520A"/>
    <w:rsid w:val="00BD04A8"/>
    <w:rsid w:val="00BD29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72F"/>
    <w:rsid w:val="00C539A8"/>
    <w:rsid w:val="00C56036"/>
    <w:rsid w:val="00C61DC5"/>
    <w:rsid w:val="00C67E92"/>
    <w:rsid w:val="00C70A26"/>
    <w:rsid w:val="00C72E4D"/>
    <w:rsid w:val="00C766DF"/>
    <w:rsid w:val="00C77247"/>
    <w:rsid w:val="00C8607E"/>
    <w:rsid w:val="00C9209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069"/>
    <w:rsid w:val="00D352C9"/>
    <w:rsid w:val="00D425B2"/>
    <w:rsid w:val="00D428D6"/>
    <w:rsid w:val="00D552B2"/>
    <w:rsid w:val="00D608D1"/>
    <w:rsid w:val="00D65720"/>
    <w:rsid w:val="00D74119"/>
    <w:rsid w:val="00D8075B"/>
    <w:rsid w:val="00D8161C"/>
    <w:rsid w:val="00D8678B"/>
    <w:rsid w:val="00D94B59"/>
    <w:rsid w:val="00DA2114"/>
    <w:rsid w:val="00DA728E"/>
    <w:rsid w:val="00DC4D1B"/>
    <w:rsid w:val="00DC74DF"/>
    <w:rsid w:val="00DE09C0"/>
    <w:rsid w:val="00DE2234"/>
    <w:rsid w:val="00DE4A14"/>
    <w:rsid w:val="00DF320D"/>
    <w:rsid w:val="00DF71C8"/>
    <w:rsid w:val="00E066F7"/>
    <w:rsid w:val="00E07425"/>
    <w:rsid w:val="00E10B47"/>
    <w:rsid w:val="00E112C8"/>
    <w:rsid w:val="00E129B8"/>
    <w:rsid w:val="00E1417B"/>
    <w:rsid w:val="00E21E7D"/>
    <w:rsid w:val="00E22FBC"/>
    <w:rsid w:val="00E24BF5"/>
    <w:rsid w:val="00E25338"/>
    <w:rsid w:val="00E51E44"/>
    <w:rsid w:val="00E561F2"/>
    <w:rsid w:val="00E63348"/>
    <w:rsid w:val="00E742AA"/>
    <w:rsid w:val="00E77E88"/>
    <w:rsid w:val="00E8107D"/>
    <w:rsid w:val="00E84BC4"/>
    <w:rsid w:val="00E9082E"/>
    <w:rsid w:val="00E960BB"/>
    <w:rsid w:val="00EA2074"/>
    <w:rsid w:val="00EA4832"/>
    <w:rsid w:val="00EA4E9D"/>
    <w:rsid w:val="00EB576C"/>
    <w:rsid w:val="00EC4899"/>
    <w:rsid w:val="00EC583D"/>
    <w:rsid w:val="00ED03AB"/>
    <w:rsid w:val="00ED32D2"/>
    <w:rsid w:val="00EE32DE"/>
    <w:rsid w:val="00EE5457"/>
    <w:rsid w:val="00F0138A"/>
    <w:rsid w:val="00F070AB"/>
    <w:rsid w:val="00F17567"/>
    <w:rsid w:val="00F27A7B"/>
    <w:rsid w:val="00F526AF"/>
    <w:rsid w:val="00F60C9E"/>
    <w:rsid w:val="00F617C3"/>
    <w:rsid w:val="00F63667"/>
    <w:rsid w:val="00F7066B"/>
    <w:rsid w:val="00F71334"/>
    <w:rsid w:val="00F83B28"/>
    <w:rsid w:val="00F974DA"/>
    <w:rsid w:val="00FA1DF4"/>
    <w:rsid w:val="00FA46E5"/>
    <w:rsid w:val="00FB7DBA"/>
    <w:rsid w:val="00FC1C25"/>
    <w:rsid w:val="00FC3F45"/>
    <w:rsid w:val="00FD503F"/>
    <w:rsid w:val="00FD7589"/>
    <w:rsid w:val="00FE6F78"/>
    <w:rsid w:val="00FF016A"/>
    <w:rsid w:val="00FF1401"/>
    <w:rsid w:val="00FF32F6"/>
    <w:rsid w:val="00FF41A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2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2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28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2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28E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51933-648A-4074-A139-AC902D2A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8</Pages>
  <Words>2043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39</cp:revision>
  <cp:lastPrinted>2020-10-13T08:10:00Z</cp:lastPrinted>
  <dcterms:created xsi:type="dcterms:W3CDTF">2019-11-20T16:33:00Z</dcterms:created>
  <dcterms:modified xsi:type="dcterms:W3CDTF">2025-09-22T20:31:00Z</dcterms:modified>
</cp:coreProperties>
</file>